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39F6F8" w14:textId="77777777" w:rsidR="00A27596" w:rsidRPr="00A27596" w:rsidRDefault="00A27596" w:rsidP="006E4ACC">
      <w:pPr>
        <w:ind w:firstLine="720"/>
        <w:rPr>
          <w:rFonts w:ascii="Georgia" w:hAnsi="Georgia"/>
          <w:sz w:val="24"/>
          <w:szCs w:val="24"/>
        </w:rPr>
      </w:pPr>
      <w:bookmarkStart w:id="0" w:name="_GoBack"/>
      <w:bookmarkEnd w:id="0"/>
    </w:p>
    <w:p w14:paraId="736E34C3" w14:textId="77777777" w:rsidR="00A27596" w:rsidRPr="00A27596" w:rsidRDefault="00A27596" w:rsidP="006E4ACC">
      <w:pPr>
        <w:ind w:firstLine="720"/>
        <w:rPr>
          <w:rFonts w:ascii="Georgia" w:hAnsi="Georgia"/>
          <w:sz w:val="24"/>
          <w:szCs w:val="24"/>
        </w:rPr>
      </w:pPr>
    </w:p>
    <w:p w14:paraId="08A9169B" w14:textId="3974008D" w:rsidR="00A27596" w:rsidRPr="00A27596" w:rsidRDefault="00A27596" w:rsidP="00A27596">
      <w:pPr>
        <w:ind w:left="6480" w:firstLine="720"/>
        <w:rPr>
          <w:rFonts w:ascii="Georgia" w:hAnsi="Georgia"/>
          <w:sz w:val="24"/>
          <w:szCs w:val="24"/>
        </w:rPr>
      </w:pPr>
      <w:r w:rsidRPr="00A27596">
        <w:rPr>
          <w:rFonts w:ascii="Georgia" w:hAnsi="Georgia"/>
          <w:sz w:val="24"/>
          <w:szCs w:val="24"/>
        </w:rPr>
        <w:t>March 31, 2022</w:t>
      </w:r>
    </w:p>
    <w:p w14:paraId="0B8A7379" w14:textId="597C9144" w:rsidR="00A27596" w:rsidRPr="00A27596" w:rsidRDefault="00A27596" w:rsidP="006E4ACC">
      <w:pPr>
        <w:ind w:firstLine="720"/>
        <w:rPr>
          <w:rFonts w:ascii="Georgia" w:hAnsi="Georgia"/>
          <w:sz w:val="24"/>
          <w:szCs w:val="24"/>
        </w:rPr>
      </w:pPr>
    </w:p>
    <w:p w14:paraId="1ADDD345" w14:textId="4F25EE05" w:rsidR="00A27596" w:rsidRPr="00A27596" w:rsidRDefault="00A27596" w:rsidP="006E4ACC">
      <w:pPr>
        <w:ind w:firstLine="720"/>
        <w:rPr>
          <w:rFonts w:ascii="Georgia" w:hAnsi="Georgia"/>
          <w:sz w:val="24"/>
          <w:szCs w:val="24"/>
        </w:rPr>
      </w:pPr>
      <w:r w:rsidRPr="00A27596">
        <w:rPr>
          <w:rFonts w:ascii="Georgia" w:hAnsi="Georgia"/>
          <w:sz w:val="24"/>
          <w:szCs w:val="24"/>
        </w:rPr>
        <w:t xml:space="preserve">To Whom this may concern </w:t>
      </w:r>
    </w:p>
    <w:p w14:paraId="7D2923F5" w14:textId="3265C5FB" w:rsidR="00A27596" w:rsidRPr="00A27596" w:rsidRDefault="00A27596" w:rsidP="006E4ACC">
      <w:pPr>
        <w:ind w:firstLine="720"/>
        <w:rPr>
          <w:rFonts w:ascii="Georgia" w:hAnsi="Georgia"/>
          <w:sz w:val="24"/>
          <w:szCs w:val="24"/>
        </w:rPr>
      </w:pPr>
      <w:r w:rsidRPr="00A27596">
        <w:rPr>
          <w:rFonts w:ascii="Georgia" w:hAnsi="Georgia"/>
          <w:sz w:val="24"/>
          <w:szCs w:val="24"/>
        </w:rPr>
        <w:t>Re: Admissions Committee</w:t>
      </w:r>
    </w:p>
    <w:p w14:paraId="579FF89D" w14:textId="77777777" w:rsidR="00A27596" w:rsidRPr="00A27596" w:rsidRDefault="00A27596" w:rsidP="006E4ACC">
      <w:pPr>
        <w:ind w:firstLine="720"/>
        <w:rPr>
          <w:rFonts w:ascii="Georgia" w:hAnsi="Georgia"/>
          <w:sz w:val="24"/>
          <w:szCs w:val="24"/>
        </w:rPr>
      </w:pPr>
    </w:p>
    <w:p w14:paraId="75B38E37" w14:textId="5DE9E310" w:rsidR="006E4ACC" w:rsidRPr="00A27596" w:rsidRDefault="006E4ACC" w:rsidP="00A27596">
      <w:pPr>
        <w:ind w:firstLine="720"/>
        <w:rPr>
          <w:rFonts w:ascii="Georgia" w:hAnsi="Georgia"/>
          <w:sz w:val="24"/>
          <w:szCs w:val="24"/>
        </w:rPr>
      </w:pPr>
      <w:r w:rsidRPr="00A27596">
        <w:rPr>
          <w:rFonts w:ascii="Georgia" w:hAnsi="Georgia"/>
          <w:sz w:val="24"/>
          <w:szCs w:val="24"/>
        </w:rPr>
        <w:t xml:space="preserve">It is hard to overstate the meaningful contributions that Deshiane Lacy has made to our school and surrounding community. </w:t>
      </w:r>
      <w:r w:rsidR="00562752" w:rsidRPr="00A27596">
        <w:rPr>
          <w:rFonts w:ascii="Georgia" w:hAnsi="Georgia"/>
          <w:sz w:val="24"/>
          <w:szCs w:val="24"/>
        </w:rPr>
        <w:t>I have</w:t>
      </w:r>
      <w:r w:rsidRPr="00A27596">
        <w:rPr>
          <w:rFonts w:ascii="Georgia" w:hAnsi="Georgia"/>
          <w:sz w:val="24"/>
          <w:szCs w:val="24"/>
        </w:rPr>
        <w:t xml:space="preserve"> had the pleasure of seeing Deshiane make intelligent augmentations, in and out of the classroom. Her school and community service were motivated by </w:t>
      </w:r>
      <w:r w:rsidR="00562752" w:rsidRPr="00A27596">
        <w:rPr>
          <w:rFonts w:ascii="Georgia" w:hAnsi="Georgia"/>
          <w:sz w:val="24"/>
          <w:szCs w:val="24"/>
        </w:rPr>
        <w:t>an intense sense</w:t>
      </w:r>
      <w:r w:rsidRPr="00A27596">
        <w:rPr>
          <w:rFonts w:ascii="Georgia" w:hAnsi="Georgia"/>
          <w:sz w:val="24"/>
          <w:szCs w:val="24"/>
        </w:rPr>
        <w:t xml:space="preserve"> of social justice, which she informs through a subtlety and citified understanding of historical trends and recreation.</w:t>
      </w:r>
    </w:p>
    <w:p w14:paraId="737B3824" w14:textId="3283D6E3" w:rsidR="006E4ACC" w:rsidRPr="00A27596" w:rsidRDefault="006E4ACC" w:rsidP="006E4ACC">
      <w:pPr>
        <w:ind w:firstLine="720"/>
        <w:rPr>
          <w:rFonts w:ascii="Georgia" w:hAnsi="Georgia"/>
          <w:sz w:val="24"/>
          <w:szCs w:val="24"/>
        </w:rPr>
      </w:pPr>
      <w:r w:rsidRPr="00A27596">
        <w:rPr>
          <w:rFonts w:ascii="Georgia" w:hAnsi="Georgia"/>
          <w:sz w:val="24"/>
          <w:szCs w:val="24"/>
        </w:rPr>
        <w:t>As a teacher at this Salmen High School for the past fifteen years, I can say without reservation that Deshiane is among the most caring and driven students I have ever had.</w:t>
      </w:r>
      <w:r w:rsidR="0045613B" w:rsidRPr="00A27596">
        <w:rPr>
          <w:rFonts w:ascii="Georgia" w:hAnsi="Georgia"/>
          <w:sz w:val="24"/>
          <w:szCs w:val="24"/>
        </w:rPr>
        <w:t xml:space="preserve"> Deshiane is notably sapped to understand Black History experiences. She produced an extraordinary semester-long research paper on the treatment of History in the U.S.</w:t>
      </w:r>
      <w:r w:rsidR="00727168" w:rsidRPr="00A27596">
        <w:rPr>
          <w:rFonts w:ascii="Georgia" w:hAnsi="Georgia"/>
          <w:sz w:val="24"/>
          <w:szCs w:val="24"/>
        </w:rPr>
        <w:t xml:space="preserve"> Which she went beyond all expectations to conduct family vacations, historical sites, and museum visits. She went as far as reaching out to relatives of her featured subjects to incorporate into her history project.</w:t>
      </w:r>
    </w:p>
    <w:p w14:paraId="41CC3FEA" w14:textId="217577DB" w:rsidR="009F62B7" w:rsidRPr="00A27596" w:rsidRDefault="00D71713">
      <w:pPr>
        <w:rPr>
          <w:rFonts w:ascii="Georgia" w:hAnsi="Georgia"/>
          <w:sz w:val="24"/>
          <w:szCs w:val="24"/>
        </w:rPr>
      </w:pPr>
      <w:r w:rsidRPr="00A27596">
        <w:rPr>
          <w:rFonts w:ascii="Georgia" w:hAnsi="Georgia"/>
          <w:sz w:val="24"/>
          <w:szCs w:val="24"/>
        </w:rPr>
        <w:tab/>
      </w:r>
      <w:r w:rsidR="00562752">
        <w:rPr>
          <w:rFonts w:ascii="Georgia" w:hAnsi="Georgia"/>
          <w:sz w:val="24"/>
          <w:szCs w:val="24"/>
        </w:rPr>
        <w:t>Deshiane</w:t>
      </w:r>
      <w:r w:rsidRPr="00A27596">
        <w:rPr>
          <w:rFonts w:ascii="Georgia" w:hAnsi="Georgia"/>
          <w:sz w:val="24"/>
          <w:szCs w:val="24"/>
        </w:rPr>
        <w:t xml:space="preserve"> never havens to a transparent answer or expression but is comfortable dealing with incertitude. </w:t>
      </w:r>
      <w:r w:rsidR="00562752">
        <w:rPr>
          <w:rFonts w:ascii="Georgia" w:hAnsi="Georgia"/>
          <w:sz w:val="24"/>
          <w:szCs w:val="24"/>
        </w:rPr>
        <w:t>She</w:t>
      </w:r>
      <w:r w:rsidRPr="00A27596">
        <w:rPr>
          <w:rFonts w:ascii="Georgia" w:hAnsi="Georgia"/>
          <w:sz w:val="24"/>
          <w:szCs w:val="24"/>
        </w:rPr>
        <w:t xml:space="preserve"> </w:t>
      </w:r>
      <w:r w:rsidR="00562752">
        <w:rPr>
          <w:rFonts w:ascii="Georgia" w:hAnsi="Georgia"/>
          <w:sz w:val="24"/>
          <w:szCs w:val="24"/>
        </w:rPr>
        <w:t xml:space="preserve">is </w:t>
      </w:r>
      <w:r w:rsidRPr="00A27596">
        <w:rPr>
          <w:rFonts w:ascii="Georgia" w:hAnsi="Georgia"/>
          <w:sz w:val="24"/>
          <w:szCs w:val="24"/>
        </w:rPr>
        <w:t>fascina</w:t>
      </w:r>
      <w:r w:rsidR="00562752">
        <w:rPr>
          <w:rFonts w:ascii="Georgia" w:hAnsi="Georgia"/>
          <w:sz w:val="24"/>
          <w:szCs w:val="24"/>
        </w:rPr>
        <w:t xml:space="preserve">ted </w:t>
      </w:r>
      <w:r w:rsidRPr="00A27596">
        <w:rPr>
          <w:rFonts w:ascii="Georgia" w:hAnsi="Georgia"/>
          <w:sz w:val="24"/>
          <w:szCs w:val="24"/>
        </w:rPr>
        <w:t xml:space="preserve">with Black History in the United States and </w:t>
      </w:r>
      <w:r w:rsidR="00562752">
        <w:rPr>
          <w:rFonts w:ascii="Georgia" w:hAnsi="Georgia"/>
          <w:sz w:val="24"/>
          <w:szCs w:val="24"/>
        </w:rPr>
        <w:t xml:space="preserve">her </w:t>
      </w:r>
      <w:r w:rsidRPr="00A27596">
        <w:rPr>
          <w:rFonts w:ascii="Georgia" w:hAnsi="Georgia"/>
          <w:sz w:val="24"/>
          <w:szCs w:val="24"/>
        </w:rPr>
        <w:t xml:space="preserve">passion for deep analysis </w:t>
      </w:r>
      <w:r w:rsidR="00562752">
        <w:rPr>
          <w:rFonts w:ascii="Georgia" w:hAnsi="Georgia"/>
          <w:sz w:val="24"/>
          <w:szCs w:val="24"/>
        </w:rPr>
        <w:t>has</w:t>
      </w:r>
      <w:r w:rsidRPr="00A27596">
        <w:rPr>
          <w:rFonts w:ascii="Georgia" w:hAnsi="Georgia"/>
          <w:sz w:val="24"/>
          <w:szCs w:val="24"/>
        </w:rPr>
        <w:t xml:space="preserve"> her identified as a meritorious scholar, as well as a motivated activist impelled to promote civil rights and work towards social equity.</w:t>
      </w:r>
    </w:p>
    <w:p w14:paraId="5AB502FF" w14:textId="6D40CD2C" w:rsidR="00A27596" w:rsidRPr="00A27596" w:rsidRDefault="00A27596">
      <w:pPr>
        <w:rPr>
          <w:rFonts w:ascii="Georgia" w:hAnsi="Georgia"/>
          <w:sz w:val="24"/>
          <w:szCs w:val="24"/>
        </w:rPr>
      </w:pPr>
    </w:p>
    <w:p w14:paraId="6A0BF756" w14:textId="681C7CE0" w:rsidR="00A27596" w:rsidRPr="00A27596" w:rsidRDefault="00A27596">
      <w:pPr>
        <w:rPr>
          <w:rFonts w:ascii="Georgia" w:hAnsi="Georgia"/>
          <w:sz w:val="24"/>
          <w:szCs w:val="24"/>
        </w:rPr>
      </w:pPr>
    </w:p>
    <w:p w14:paraId="27EF8707" w14:textId="7D52CE4A" w:rsidR="00A27596" w:rsidRPr="00A27596" w:rsidRDefault="00A27596">
      <w:pPr>
        <w:rPr>
          <w:rFonts w:ascii="Georgia" w:hAnsi="Georgia"/>
          <w:sz w:val="24"/>
          <w:szCs w:val="24"/>
        </w:rPr>
      </w:pPr>
      <w:r w:rsidRPr="00A27596">
        <w:rPr>
          <w:rFonts w:ascii="Georgia" w:hAnsi="Georgia"/>
          <w:sz w:val="24"/>
          <w:szCs w:val="24"/>
        </w:rPr>
        <w:t>Sincerely with best wishes,</w:t>
      </w:r>
    </w:p>
    <w:p w14:paraId="6FE03FC9" w14:textId="27790207" w:rsidR="00A27596" w:rsidRPr="00A27596" w:rsidRDefault="00A27596" w:rsidP="00A27596">
      <w:pPr>
        <w:spacing w:after="0"/>
        <w:rPr>
          <w:rFonts w:ascii="Bradley Hand ITC" w:hAnsi="Bradley Hand ITC"/>
          <w:sz w:val="36"/>
          <w:szCs w:val="36"/>
        </w:rPr>
      </w:pPr>
      <w:r w:rsidRPr="00A27596">
        <w:rPr>
          <w:rFonts w:ascii="Bradley Hand ITC" w:hAnsi="Bradley Hand ITC"/>
          <w:sz w:val="36"/>
          <w:szCs w:val="36"/>
        </w:rPr>
        <w:t>Amy Guevara</w:t>
      </w:r>
    </w:p>
    <w:p w14:paraId="6CC0F4F3" w14:textId="05823963" w:rsidR="00A27596" w:rsidRPr="00A27596" w:rsidRDefault="00A27596" w:rsidP="00A27596">
      <w:pPr>
        <w:spacing w:after="0"/>
        <w:rPr>
          <w:rFonts w:ascii="Georgia" w:hAnsi="Georgia"/>
          <w:sz w:val="24"/>
          <w:szCs w:val="24"/>
        </w:rPr>
      </w:pPr>
      <w:r w:rsidRPr="00A27596">
        <w:rPr>
          <w:rFonts w:ascii="Georgia" w:hAnsi="Georgia"/>
          <w:sz w:val="24"/>
          <w:szCs w:val="24"/>
        </w:rPr>
        <w:t xml:space="preserve">Professor Guevara </w:t>
      </w:r>
    </w:p>
    <w:p w14:paraId="03061486" w14:textId="5384D74B" w:rsidR="00A27596" w:rsidRPr="00A27596" w:rsidRDefault="00A27596" w:rsidP="00A27596">
      <w:pPr>
        <w:spacing w:after="0"/>
        <w:rPr>
          <w:rFonts w:ascii="Georgia" w:hAnsi="Georgia"/>
          <w:sz w:val="24"/>
          <w:szCs w:val="24"/>
        </w:rPr>
      </w:pPr>
      <w:r w:rsidRPr="00A27596">
        <w:rPr>
          <w:rFonts w:ascii="Georgia" w:hAnsi="Georgia"/>
          <w:sz w:val="24"/>
          <w:szCs w:val="24"/>
        </w:rPr>
        <w:t>Salmen High School</w:t>
      </w:r>
    </w:p>
    <w:p w14:paraId="2A443A54" w14:textId="75D8AD38" w:rsidR="00A27596" w:rsidRPr="00A27596" w:rsidRDefault="00A27596" w:rsidP="00A27596">
      <w:pPr>
        <w:spacing w:after="0"/>
        <w:rPr>
          <w:rFonts w:ascii="Georgia" w:hAnsi="Georgia"/>
          <w:sz w:val="24"/>
          <w:szCs w:val="24"/>
        </w:rPr>
      </w:pPr>
      <w:r w:rsidRPr="00A27596">
        <w:rPr>
          <w:rFonts w:ascii="Georgia" w:hAnsi="Georgia"/>
          <w:sz w:val="24"/>
          <w:szCs w:val="24"/>
        </w:rPr>
        <w:t>Slidell, La 70461</w:t>
      </w:r>
    </w:p>
    <w:p w14:paraId="51D3B890" w14:textId="425C43FB" w:rsidR="00A27596" w:rsidRDefault="00A27596"/>
    <w:p w14:paraId="68A8BB97" w14:textId="2C316DAB" w:rsidR="00A27596" w:rsidRDefault="00A27596"/>
    <w:p w14:paraId="7F48FC7A" w14:textId="77777777" w:rsidR="00A27596" w:rsidRDefault="00A27596"/>
    <w:sectPr w:rsidR="00A275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9D2"/>
    <w:rsid w:val="002369D2"/>
    <w:rsid w:val="0045613B"/>
    <w:rsid w:val="00562752"/>
    <w:rsid w:val="006E4ACC"/>
    <w:rsid w:val="00727168"/>
    <w:rsid w:val="00854C99"/>
    <w:rsid w:val="008F372B"/>
    <w:rsid w:val="009F62B7"/>
    <w:rsid w:val="00A27596"/>
    <w:rsid w:val="00D71713"/>
    <w:rsid w:val="00E229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30454"/>
  <w15:chartTrackingRefBased/>
  <w15:docId w15:val="{88F18B88-EF89-494E-BC51-E4FB1E11A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5D91EF90C5D44B9ABD5B1DA9E00653" ma:contentTypeVersion="8" ma:contentTypeDescription="Create a new document." ma:contentTypeScope="" ma:versionID="62b62ba45de92e5bdd6a1a29cba6738e">
  <xsd:schema xmlns:xsd="http://www.w3.org/2001/XMLSchema" xmlns:xs="http://www.w3.org/2001/XMLSchema" xmlns:p="http://schemas.microsoft.com/office/2006/metadata/properties" xmlns:ns3="692fda83-f31b-4cd3-9cdd-074c61d747d3" targetNamespace="http://schemas.microsoft.com/office/2006/metadata/properties" ma:root="true" ma:fieldsID="747aa09d08fd5a85327f408ea342d04e" ns3:_="">
    <xsd:import namespace="692fda83-f31b-4cd3-9cdd-074c61d747d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2fda83-f31b-4cd3-9cdd-074c61d747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39D336-F73C-4A87-9333-470E38B7F4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2fda83-f31b-4cd3-9cdd-074c61d747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FD9592-14EA-4CEA-8642-64B4A1A025C9}">
  <ds:schemaRefs>
    <ds:schemaRef ds:uri="http://schemas.microsoft.com/sharepoint/v3/contenttype/forms"/>
  </ds:schemaRefs>
</ds:datastoreItem>
</file>

<file path=customXml/itemProps3.xml><?xml version="1.0" encoding="utf-8"?>
<ds:datastoreItem xmlns:ds="http://schemas.openxmlformats.org/officeDocument/2006/customXml" ds:itemID="{462DB05B-658C-4B66-8554-E9202AE8F35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1261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Kevone Lacy (klacy1)</dc:creator>
  <cp:keywords/>
  <dc:description/>
  <cp:lastModifiedBy>Lacy, Deshiane A</cp:lastModifiedBy>
  <cp:revision>2</cp:revision>
  <cp:lastPrinted>2022-04-01T03:05:00Z</cp:lastPrinted>
  <dcterms:created xsi:type="dcterms:W3CDTF">2022-04-01T03:43:00Z</dcterms:created>
  <dcterms:modified xsi:type="dcterms:W3CDTF">2022-04-01T03:43:00Z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0x010100F05D91EF90C5D44B9ABD5B1DA9E00653</vt:lpwstr>
  </property>
</Properties>
</file>